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8522" w14:textId="77777777" w:rsidR="00DB49DF" w:rsidRDefault="00DB49DF" w:rsidP="003F2FCE">
      <w:pPr>
        <w:pStyle w:val="Heading2"/>
        <w:jc w:val="center"/>
      </w:pPr>
      <w:bookmarkStart w:id="0" w:name="_GoBack"/>
      <w:bookmarkEnd w:id="0"/>
      <w:r w:rsidRPr="00D0618D">
        <w:rPr>
          <w:highlight w:val="yellow"/>
        </w:rPr>
        <w:t xml:space="preserve">TEMPLATE LETTER TO </w:t>
      </w:r>
      <w:r w:rsidR="00D0618D" w:rsidRPr="00D0618D">
        <w:rPr>
          <w:highlight w:val="yellow"/>
        </w:rPr>
        <w:t>BUSINESSES/ORGANISATIONS</w:t>
      </w:r>
    </w:p>
    <w:p w14:paraId="70672883" w14:textId="77777777" w:rsidR="00DB49DF" w:rsidRPr="00381A9A" w:rsidRDefault="00DB49DF" w:rsidP="00DB49DF">
      <w:pPr>
        <w:spacing w:after="0" w:line="240" w:lineRule="auto"/>
        <w:rPr>
          <w:b/>
        </w:rPr>
      </w:pPr>
    </w:p>
    <w:p w14:paraId="408A2E84" w14:textId="42CDDDEC" w:rsidR="0095052D" w:rsidRPr="0095052D" w:rsidRDefault="0095052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INVITATION TO VISIT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COMPANY NAME</w:t>
      </w:r>
      <w:r w:rsidRPr="003C77C0">
        <w:rPr>
          <w:rFonts w:asciiTheme="minorHAnsi" w:hAnsiTheme="minorHAnsi" w:cstheme="minorHAnsi"/>
        </w:rPr>
        <w:t>]</w:t>
      </w:r>
      <w:r w:rsidRPr="0095052D">
        <w:rPr>
          <w:rFonts w:asciiTheme="minorHAnsi" w:hAnsiTheme="minorHAnsi" w:cstheme="minorHAnsi"/>
          <w:b/>
        </w:rPr>
        <w:t xml:space="preserve"> IN</w:t>
      </w:r>
      <w:r>
        <w:rPr>
          <w:rFonts w:asciiTheme="minorHAnsi" w:hAnsiTheme="minorHAnsi" w:cstheme="minorHAnsi"/>
        </w:rPr>
        <w:t xml:space="preserve">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AREA</w:t>
      </w:r>
      <w:r w:rsidRPr="003C77C0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TO CELEBRATE THE </w:t>
      </w:r>
      <w:r w:rsidR="00490F98">
        <w:rPr>
          <w:rFonts w:asciiTheme="minorHAnsi" w:hAnsiTheme="minorHAnsi" w:cstheme="minorHAnsi"/>
          <w:b/>
        </w:rPr>
        <w:t xml:space="preserve">ANNUAL </w:t>
      </w:r>
      <w:r>
        <w:rPr>
          <w:rFonts w:asciiTheme="minorHAnsi" w:hAnsiTheme="minorHAnsi" w:cstheme="minorHAnsi"/>
          <w:b/>
        </w:rPr>
        <w:t>EMPLOYEE OWNERSHIP DAY</w:t>
      </w:r>
      <w:r w:rsidR="000D1526">
        <w:rPr>
          <w:rFonts w:asciiTheme="minorHAnsi" w:hAnsiTheme="minorHAnsi" w:cstheme="minorHAnsi"/>
          <w:b/>
        </w:rPr>
        <w:t xml:space="preserve"> ON </w:t>
      </w:r>
      <w:r w:rsidR="00FF38D2" w:rsidRPr="00A720FF">
        <w:rPr>
          <w:rFonts w:asciiTheme="minorHAnsi" w:hAnsiTheme="minorHAnsi" w:cstheme="minorHAnsi"/>
          <w:b/>
          <w:highlight w:val="yellow"/>
        </w:rPr>
        <w:t>FRIDAY</w:t>
      </w:r>
      <w:r w:rsidR="00577036" w:rsidRPr="00A720FF">
        <w:rPr>
          <w:rFonts w:asciiTheme="minorHAnsi" w:hAnsiTheme="minorHAnsi" w:cstheme="minorHAnsi"/>
          <w:b/>
          <w:highlight w:val="yellow"/>
        </w:rPr>
        <w:t xml:space="preserve"> </w:t>
      </w:r>
      <w:r w:rsidR="002476ED">
        <w:rPr>
          <w:rFonts w:asciiTheme="minorHAnsi" w:hAnsiTheme="minorHAnsi" w:cstheme="minorHAnsi"/>
          <w:b/>
          <w:highlight w:val="yellow"/>
        </w:rPr>
        <w:t>30</w:t>
      </w:r>
      <w:r w:rsidR="002476ED" w:rsidRPr="002476ED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2476ED">
        <w:rPr>
          <w:rFonts w:asciiTheme="minorHAnsi" w:hAnsiTheme="minorHAnsi" w:cstheme="minorHAnsi"/>
          <w:b/>
          <w:highlight w:val="yellow"/>
        </w:rPr>
        <w:t xml:space="preserve"> </w:t>
      </w:r>
      <w:r w:rsidR="006A2B97">
        <w:rPr>
          <w:rFonts w:asciiTheme="minorHAnsi" w:hAnsiTheme="minorHAnsi" w:cstheme="minorHAnsi"/>
          <w:b/>
          <w:highlight w:val="yellow"/>
        </w:rPr>
        <w:t xml:space="preserve"> </w:t>
      </w:r>
      <w:r w:rsidR="002476ED">
        <w:rPr>
          <w:rFonts w:asciiTheme="minorHAnsi" w:hAnsiTheme="minorHAnsi" w:cstheme="minorHAnsi"/>
          <w:b/>
          <w:highlight w:val="yellow"/>
        </w:rPr>
        <w:t>JUNE</w:t>
      </w:r>
      <w:r w:rsidR="000D1526" w:rsidRPr="00A720FF">
        <w:rPr>
          <w:rFonts w:asciiTheme="minorHAnsi" w:hAnsiTheme="minorHAnsi" w:cstheme="minorHAnsi"/>
          <w:b/>
          <w:highlight w:val="yellow"/>
        </w:rPr>
        <w:t xml:space="preserve"> 201</w:t>
      </w:r>
      <w:r w:rsidR="002476ED">
        <w:rPr>
          <w:rFonts w:asciiTheme="minorHAnsi" w:hAnsiTheme="minorHAnsi" w:cstheme="minorHAnsi"/>
          <w:b/>
          <w:highlight w:val="yellow"/>
        </w:rPr>
        <w:t>7</w:t>
      </w:r>
    </w:p>
    <w:p w14:paraId="1027515A" w14:textId="77777777" w:rsidR="0095052D" w:rsidRDefault="0095052D">
      <w:pPr>
        <w:spacing w:after="0" w:line="240" w:lineRule="auto"/>
        <w:rPr>
          <w:rFonts w:asciiTheme="minorHAnsi" w:hAnsiTheme="minorHAnsi" w:cstheme="minorHAnsi"/>
        </w:rPr>
      </w:pPr>
    </w:p>
    <w:p w14:paraId="4F68A38A" w14:textId="281FDB68" w:rsidR="00F123E0" w:rsidRDefault="0095052D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like to invite you to visit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COMPANY NAME</w:t>
      </w:r>
      <w:r>
        <w:rPr>
          <w:rFonts w:asciiTheme="minorHAnsi" w:hAnsiTheme="minorHAnsi" w:cstheme="minorHAnsi"/>
        </w:rPr>
        <w:t xml:space="preserve">] on </w:t>
      </w:r>
      <w:r w:rsidR="00FF38D2" w:rsidRPr="00D62791">
        <w:rPr>
          <w:rFonts w:asciiTheme="minorHAnsi" w:hAnsiTheme="minorHAnsi" w:cstheme="minorHAnsi"/>
        </w:rPr>
        <w:t>Friday</w:t>
      </w:r>
      <w:r w:rsidRPr="00D62791">
        <w:rPr>
          <w:rFonts w:asciiTheme="minorHAnsi" w:hAnsiTheme="minorHAnsi" w:cstheme="minorHAnsi"/>
        </w:rPr>
        <w:t xml:space="preserve"> </w:t>
      </w:r>
      <w:r w:rsidR="00392E48">
        <w:rPr>
          <w:rFonts w:asciiTheme="minorHAnsi" w:hAnsiTheme="minorHAnsi" w:cstheme="minorHAnsi"/>
        </w:rPr>
        <w:t>30</w:t>
      </w:r>
      <w:r w:rsidR="00392E48" w:rsidRPr="00392E48">
        <w:rPr>
          <w:rFonts w:asciiTheme="minorHAnsi" w:hAnsiTheme="minorHAnsi" w:cstheme="minorHAnsi"/>
          <w:vertAlign w:val="superscript"/>
        </w:rPr>
        <w:t>th</w:t>
      </w:r>
      <w:r w:rsidR="00392E48">
        <w:rPr>
          <w:rFonts w:asciiTheme="minorHAnsi" w:hAnsiTheme="minorHAnsi" w:cstheme="minorHAnsi"/>
        </w:rPr>
        <w:t xml:space="preserve"> June</w:t>
      </w:r>
      <w:r w:rsidRPr="00D62791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join us in celebrating </w:t>
      </w:r>
      <w:r w:rsidR="006A2B97">
        <w:rPr>
          <w:rFonts w:asciiTheme="minorHAnsi" w:hAnsiTheme="minorHAnsi" w:cstheme="minorHAnsi"/>
        </w:rPr>
        <w:t>the</w:t>
      </w:r>
      <w:r w:rsidR="00F123E0">
        <w:rPr>
          <w:rFonts w:asciiTheme="minorHAnsi" w:hAnsiTheme="minorHAnsi" w:cstheme="minorHAnsi"/>
        </w:rPr>
        <w:t xml:space="preserve"> </w:t>
      </w:r>
      <w:r w:rsidR="00FF38D2">
        <w:rPr>
          <w:rFonts w:asciiTheme="minorHAnsi" w:hAnsiTheme="minorHAnsi" w:cstheme="minorHAnsi"/>
        </w:rPr>
        <w:t xml:space="preserve">annual </w:t>
      </w:r>
      <w:r w:rsidR="006A2B97">
        <w:rPr>
          <w:rFonts w:asciiTheme="minorHAnsi" w:hAnsiTheme="minorHAnsi" w:cstheme="minorHAnsi"/>
        </w:rPr>
        <w:t xml:space="preserve">UK </w:t>
      </w:r>
      <w:r w:rsidR="00F123E0">
        <w:rPr>
          <w:rFonts w:asciiTheme="minorHAnsi" w:hAnsiTheme="minorHAnsi" w:cstheme="minorHAnsi"/>
        </w:rPr>
        <w:t>Employee O</w:t>
      </w:r>
      <w:r w:rsidR="00F123E0" w:rsidRPr="003C77C0">
        <w:rPr>
          <w:rFonts w:asciiTheme="minorHAnsi" w:hAnsiTheme="minorHAnsi" w:cstheme="minorHAnsi"/>
        </w:rPr>
        <w:t>wnership</w:t>
      </w:r>
      <w:r w:rsidR="00F123E0">
        <w:rPr>
          <w:rFonts w:asciiTheme="minorHAnsi" w:hAnsiTheme="minorHAnsi" w:cstheme="minorHAnsi"/>
        </w:rPr>
        <w:t xml:space="preserve"> Day</w:t>
      </w:r>
      <w:r w:rsidR="00A720FF">
        <w:rPr>
          <w:rFonts w:asciiTheme="minorHAnsi" w:hAnsiTheme="minorHAnsi" w:cstheme="minorHAnsi"/>
        </w:rPr>
        <w:t>.</w:t>
      </w:r>
    </w:p>
    <w:p w14:paraId="7C56C7A9" w14:textId="77777777" w:rsidR="00F123E0" w:rsidRDefault="00F123E0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FFC" w14:paraId="519D4ED8" w14:textId="77777777" w:rsidTr="00E27FFC">
        <w:tc>
          <w:tcPr>
            <w:tcW w:w="9576" w:type="dxa"/>
            <w:shd w:val="clear" w:color="auto" w:fill="FFCCCC"/>
          </w:tcPr>
          <w:p w14:paraId="28369921" w14:textId="77777777" w:rsidR="00E27FFC" w:rsidRPr="00E959B0" w:rsidRDefault="00E27FFC" w:rsidP="003F2F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If you do not already know/ work with </w:t>
            </w:r>
            <w:r w:rsidR="003F2FCE">
              <w:rPr>
                <w:rFonts w:asciiTheme="minorHAnsi" w:hAnsiTheme="minorHAnsi" w:cstheme="minorHAnsi"/>
                <w:sz w:val="18"/>
                <w:szCs w:val="18"/>
              </w:rPr>
              <w:t>the business in</w:t>
            </w: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 your area/ sector</w:t>
            </w:r>
            <w:r w:rsidR="003F2FCE">
              <w:rPr>
                <w:rFonts w:asciiTheme="minorHAnsi" w:hAnsiTheme="minorHAnsi" w:cstheme="minorHAnsi"/>
                <w:sz w:val="18"/>
                <w:szCs w:val="18"/>
              </w:rPr>
              <w:t xml:space="preserve"> that you are contacting</w:t>
            </w: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, then outline briefly what the link is and why they should want to know more about you.</w:t>
            </w:r>
            <w:r w:rsidR="00E959B0">
              <w:rPr>
                <w:rFonts w:asciiTheme="minorHAnsi" w:hAnsiTheme="minorHAnsi" w:cstheme="minorHAnsi"/>
                <w:sz w:val="18"/>
                <w:szCs w:val="18"/>
              </w:rPr>
              <w:t xml:space="preserve"> Good, also, to include a little about what you do. E</w:t>
            </w:r>
            <w:r w:rsidR="00A720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59B0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A720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59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20FF">
              <w:rPr>
                <w:rFonts w:asciiTheme="minorHAnsi" w:hAnsiTheme="minorHAnsi" w:cstheme="minorHAnsi"/>
                <w:sz w:val="18"/>
                <w:szCs w:val="18"/>
              </w:rPr>
              <w:t>award-winning car manufacturer, 100-year-</w:t>
            </w:r>
            <w:r w:rsidR="00E959B0"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old precision engineering company, internationally renowned environmental services consultancy, </w:t>
            </w:r>
            <w:proofErr w:type="spellStart"/>
            <w:r w:rsidR="00E959B0" w:rsidRPr="00E959B0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</w:p>
        </w:tc>
      </w:tr>
    </w:tbl>
    <w:p w14:paraId="1AE695BA" w14:textId="77777777" w:rsidR="00E27FFC" w:rsidRDefault="00E27FFC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B0AD192" w14:textId="295251E0" w:rsidR="0095052D" w:rsidRDefault="0095052D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a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HIGHLIGHT TH</w:t>
      </w:r>
      <w:r w:rsidRPr="00D0618D">
        <w:rPr>
          <w:rFonts w:asciiTheme="minorHAnsi" w:hAnsiTheme="minorHAnsi" w:cstheme="minorHAnsi"/>
          <w:b/>
          <w:highlight w:val="yellow"/>
        </w:rPr>
        <w:t xml:space="preserve">E LINK – </w:t>
      </w:r>
      <w:r w:rsidR="00D0618D" w:rsidRPr="00D0618D">
        <w:rPr>
          <w:rFonts w:asciiTheme="minorHAnsi" w:hAnsiTheme="minorHAnsi" w:cstheme="minorHAnsi"/>
          <w:b/>
          <w:highlight w:val="yellow"/>
        </w:rPr>
        <w:t xml:space="preserve">SIMILAR SECTOR, </w:t>
      </w:r>
      <w:r w:rsidR="00D0618D">
        <w:rPr>
          <w:rFonts w:asciiTheme="minorHAnsi" w:hAnsiTheme="minorHAnsi" w:cstheme="minorHAnsi"/>
          <w:b/>
          <w:highlight w:val="yellow"/>
        </w:rPr>
        <w:t xml:space="preserve">BOTH EMPLOYEE OWNED, </w:t>
      </w:r>
      <w:r w:rsidR="00D0618D" w:rsidRPr="00D0618D">
        <w:rPr>
          <w:rFonts w:asciiTheme="minorHAnsi" w:hAnsiTheme="minorHAnsi" w:cstheme="minorHAnsi"/>
          <w:b/>
          <w:highlight w:val="yellow"/>
        </w:rPr>
        <w:t>MEMBER OF SUPPLY CHAIN, LOCALLY WELL KNOWN/RELEVANT</w:t>
      </w:r>
      <w:r w:rsidR="006A2B97" w:rsidRPr="00D0618D">
        <w:rPr>
          <w:rFonts w:asciiTheme="minorHAnsi" w:hAnsiTheme="minorHAnsi" w:cstheme="minorHAnsi"/>
          <w:highlight w:val="yellow"/>
        </w:rPr>
        <w:t>],</w:t>
      </w:r>
      <w:r w:rsidR="006A2B97">
        <w:rPr>
          <w:rFonts w:asciiTheme="minorHAnsi" w:hAnsiTheme="minorHAnsi" w:cstheme="minorHAnsi"/>
        </w:rPr>
        <w:t xml:space="preserve"> </w:t>
      </w:r>
      <w:r w:rsidR="006A2B97" w:rsidRPr="003C77C0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my company has been employee owned since</w:t>
      </w:r>
      <w:r w:rsidR="00F123E0">
        <w:rPr>
          <w:rFonts w:asciiTheme="minorHAnsi" w:hAnsiTheme="minorHAnsi" w:cstheme="minorHAnsi"/>
        </w:rPr>
        <w:t xml:space="preserve"> </w:t>
      </w:r>
      <w:r w:rsidR="00F123E0" w:rsidRPr="003C77C0">
        <w:rPr>
          <w:rFonts w:asciiTheme="minorHAnsi" w:hAnsiTheme="minorHAnsi" w:cstheme="minorHAnsi"/>
        </w:rPr>
        <w:t>[</w:t>
      </w:r>
      <w:r w:rsidR="00F123E0">
        <w:rPr>
          <w:rFonts w:asciiTheme="minorHAnsi" w:hAnsiTheme="minorHAnsi" w:cstheme="minorHAnsi"/>
          <w:b/>
          <w:highlight w:val="yellow"/>
        </w:rPr>
        <w:t>YEAR</w:t>
      </w:r>
      <w:r w:rsidR="00F123E0" w:rsidRPr="003C77C0">
        <w:rPr>
          <w:rFonts w:asciiTheme="minorHAnsi" w:hAnsiTheme="minorHAnsi" w:cstheme="minorHAnsi"/>
        </w:rPr>
        <w:t>]</w:t>
      </w:r>
      <w:r w:rsidR="00F123E0">
        <w:rPr>
          <w:rFonts w:asciiTheme="minorHAnsi" w:hAnsiTheme="minorHAnsi" w:cstheme="minorHAnsi"/>
        </w:rPr>
        <w:t xml:space="preserve"> and employ</w:t>
      </w:r>
      <w:r>
        <w:rPr>
          <w:rFonts w:asciiTheme="minorHAnsi" w:hAnsiTheme="minorHAnsi" w:cstheme="minorHAnsi"/>
        </w:rPr>
        <w:t>s</w:t>
      </w:r>
      <w:r w:rsidR="00F123E0">
        <w:rPr>
          <w:rFonts w:asciiTheme="minorHAnsi" w:hAnsiTheme="minorHAnsi" w:cstheme="minorHAnsi"/>
        </w:rPr>
        <w:t xml:space="preserve"> </w:t>
      </w:r>
      <w:r w:rsidR="00F123E0" w:rsidRPr="003C77C0">
        <w:rPr>
          <w:rFonts w:asciiTheme="minorHAnsi" w:hAnsiTheme="minorHAnsi" w:cstheme="minorHAnsi"/>
        </w:rPr>
        <w:t>[</w:t>
      </w:r>
      <w:r w:rsidR="00F123E0">
        <w:rPr>
          <w:rFonts w:asciiTheme="minorHAnsi" w:hAnsiTheme="minorHAnsi" w:cstheme="minorHAnsi"/>
          <w:b/>
          <w:highlight w:val="yellow"/>
        </w:rPr>
        <w:t>NO</w:t>
      </w:r>
      <w:r w:rsidR="00A720FF">
        <w:rPr>
          <w:rFonts w:asciiTheme="minorHAnsi" w:hAnsiTheme="minorHAnsi" w:cstheme="minorHAnsi"/>
          <w:b/>
          <w:highlight w:val="yellow"/>
        </w:rPr>
        <w:t>.</w:t>
      </w:r>
      <w:r w:rsidR="00F123E0">
        <w:rPr>
          <w:rFonts w:asciiTheme="minorHAnsi" w:hAnsiTheme="minorHAnsi" w:cstheme="minorHAnsi"/>
          <w:b/>
          <w:highlight w:val="yellow"/>
        </w:rPr>
        <w:t xml:space="preserve"> OF STAFF</w:t>
      </w:r>
      <w:r w:rsidR="00F123E0" w:rsidRPr="003C77C0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 xml:space="preserve"> in </w:t>
      </w:r>
      <w:r w:rsidRPr="003C77C0">
        <w:rPr>
          <w:rFonts w:asciiTheme="minorHAnsi" w:hAnsiTheme="minorHAnsi" w:cstheme="minorHAnsi"/>
        </w:rPr>
        <w:t>[</w:t>
      </w:r>
      <w:r w:rsidRPr="0095052D">
        <w:rPr>
          <w:rFonts w:asciiTheme="minorHAnsi" w:hAnsiTheme="minorHAnsi" w:cstheme="minorHAnsi"/>
          <w:b/>
          <w:highlight w:val="yellow"/>
        </w:rPr>
        <w:t>AREA</w:t>
      </w:r>
      <w:r w:rsidR="00A12A07"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>.</w:t>
      </w:r>
    </w:p>
    <w:p w14:paraId="09168F15" w14:textId="77777777" w:rsidR="0095052D" w:rsidRDefault="0095052D" w:rsidP="00F123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FFC" w14:paraId="43638FB9" w14:textId="77777777" w:rsidTr="00E27FFC">
        <w:tc>
          <w:tcPr>
            <w:tcW w:w="9576" w:type="dxa"/>
            <w:shd w:val="clear" w:color="auto" w:fill="FFCCCC"/>
          </w:tcPr>
          <w:p w14:paraId="417BBF38" w14:textId="561BBB97" w:rsidR="00E27FFC" w:rsidRDefault="00E27FFC" w:rsidP="00E27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Choose the most interesting and newsworthy aspect of your EO</w:t>
            </w:r>
            <w:r w:rsidR="00A12A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Day story and insert it here. (If an event is happening in your town/ city/ at your </w:t>
            </w:r>
            <w:proofErr w:type="spellStart"/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organisation</w:t>
            </w:r>
            <w:proofErr w:type="spellEnd"/>
            <w:r w:rsidRPr="00E959B0">
              <w:rPr>
                <w:rFonts w:asciiTheme="minorHAnsi" w:hAnsiTheme="minorHAnsi" w:cstheme="minorHAnsi"/>
                <w:sz w:val="18"/>
                <w:szCs w:val="18"/>
              </w:rPr>
              <w:t xml:space="preserve">, or simply that you are employee owned and welcome the day, </w:t>
            </w:r>
            <w:proofErr w:type="spellStart"/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E959B0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</w:tr>
    </w:tbl>
    <w:p w14:paraId="5D8D97E1" w14:textId="77777777" w:rsidR="00E959B0" w:rsidRDefault="00E959B0" w:rsidP="00E959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C086D41" w14:textId="357D53D3" w:rsidR="00F123E0" w:rsidRDefault="0095052D" w:rsidP="00F123E0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en-GB"/>
        </w:rPr>
      </w:pPr>
      <w:r>
        <w:rPr>
          <w:rFonts w:asciiTheme="minorHAnsi" w:hAnsiTheme="minorHAnsi" w:cstheme="minorHAnsi"/>
        </w:rPr>
        <w:t>We</w:t>
      </w:r>
      <w:r w:rsidR="00F123E0">
        <w:rPr>
          <w:rFonts w:asciiTheme="minorHAnsi" w:hAnsiTheme="minorHAnsi" w:cstheme="minorHAnsi"/>
        </w:rPr>
        <w:t xml:space="preserve"> are proud to celebrate employee ownership alongside other staff-led businesses across the UK as </w:t>
      </w:r>
      <w:r w:rsidR="00F123E0" w:rsidRPr="0073092A">
        <w:rPr>
          <w:rFonts w:eastAsia="Times New Roman"/>
          <w:lang w:val="en-GB" w:eastAsia="en-GB"/>
        </w:rPr>
        <w:t>part of the annual Employee Ownership Day</w:t>
      </w:r>
      <w:r w:rsidR="00FF38D2">
        <w:rPr>
          <w:rFonts w:eastAsia="Times New Roman"/>
          <w:lang w:val="en-GB" w:eastAsia="en-GB"/>
        </w:rPr>
        <w:t xml:space="preserve"> </w:t>
      </w:r>
      <w:r w:rsidR="00FF38D2" w:rsidRPr="00D62791">
        <w:rPr>
          <w:rFonts w:eastAsia="Times New Roman"/>
          <w:lang w:val="en-GB" w:eastAsia="en-GB"/>
        </w:rPr>
        <w:t>on Fri</w:t>
      </w:r>
      <w:r w:rsidR="00577036" w:rsidRPr="00D62791">
        <w:rPr>
          <w:rFonts w:eastAsia="Times New Roman"/>
          <w:lang w:val="en-GB" w:eastAsia="en-GB"/>
        </w:rPr>
        <w:t xml:space="preserve">day </w:t>
      </w:r>
      <w:r w:rsidR="00392E48">
        <w:rPr>
          <w:rFonts w:eastAsia="Times New Roman"/>
          <w:lang w:val="en-GB" w:eastAsia="en-GB"/>
        </w:rPr>
        <w:t>30</w:t>
      </w:r>
      <w:r w:rsidR="00392E48" w:rsidRPr="00392E48">
        <w:rPr>
          <w:rFonts w:eastAsia="Times New Roman"/>
          <w:vertAlign w:val="superscript"/>
          <w:lang w:val="en-GB" w:eastAsia="en-GB"/>
        </w:rPr>
        <w:t>th</w:t>
      </w:r>
      <w:r w:rsidR="00392E48">
        <w:rPr>
          <w:rFonts w:eastAsia="Times New Roman"/>
          <w:lang w:val="en-GB" w:eastAsia="en-GB"/>
        </w:rPr>
        <w:t xml:space="preserve"> June</w:t>
      </w:r>
      <w:r w:rsidR="00E27FFC" w:rsidRPr="00D62791">
        <w:rPr>
          <w:rFonts w:asciiTheme="minorHAnsi" w:hAnsiTheme="minorHAnsi" w:cstheme="minorHAnsi"/>
        </w:rPr>
        <w:t xml:space="preserve">. </w:t>
      </w:r>
      <w:r w:rsidR="000D1526" w:rsidRPr="00D62791">
        <w:rPr>
          <w:rFonts w:asciiTheme="minorHAnsi" w:hAnsiTheme="minorHAnsi" w:cstheme="minorHAnsi"/>
        </w:rPr>
        <w:t>A</w:t>
      </w:r>
      <w:r w:rsidR="00F123E0" w:rsidRPr="00D62791">
        <w:rPr>
          <w:rFonts w:eastAsia="Times New Roman"/>
          <w:lang w:val="en-GB" w:eastAsia="en-GB"/>
        </w:rPr>
        <w:t xml:space="preserve"> series</w:t>
      </w:r>
      <w:r w:rsidR="00F123E0">
        <w:rPr>
          <w:rFonts w:eastAsia="Times New Roman"/>
          <w:lang w:val="en-GB" w:eastAsia="en-GB"/>
        </w:rPr>
        <w:t xml:space="preserve"> of events and activities </w:t>
      </w:r>
      <w:r w:rsidR="000D1526">
        <w:rPr>
          <w:rFonts w:eastAsia="Times New Roman"/>
          <w:lang w:val="en-GB" w:eastAsia="en-GB"/>
        </w:rPr>
        <w:t xml:space="preserve">are </w:t>
      </w:r>
      <w:r w:rsidR="00F123E0">
        <w:rPr>
          <w:rFonts w:eastAsia="Times New Roman"/>
          <w:lang w:val="en-GB" w:eastAsia="en-GB"/>
        </w:rPr>
        <w:t xml:space="preserve">taking place across the UK </w:t>
      </w:r>
      <w:r>
        <w:rPr>
          <w:rFonts w:eastAsia="Times New Roman"/>
          <w:lang w:val="en-GB" w:eastAsia="en-GB"/>
        </w:rPr>
        <w:t>to</w:t>
      </w:r>
      <w:r w:rsidR="00F123E0" w:rsidRPr="0073092A">
        <w:rPr>
          <w:rFonts w:eastAsia="Times New Roman"/>
          <w:lang w:val="en-GB" w:eastAsia="en-GB"/>
        </w:rPr>
        <w:t xml:space="preserve"> raise awareness of employee ownership as an economically strong and balanced business model </w:t>
      </w:r>
      <w:r w:rsidR="00A12A07">
        <w:rPr>
          <w:rFonts w:eastAsia="Times New Roman"/>
          <w:lang w:val="en-GB" w:eastAsia="en-GB"/>
        </w:rPr>
        <w:t xml:space="preserve">and one which is </w:t>
      </w:r>
      <w:r w:rsidR="00A12A07" w:rsidRPr="0073092A">
        <w:rPr>
          <w:rFonts w:eastAsia="Times New Roman"/>
          <w:lang w:val="en-GB" w:eastAsia="en-GB"/>
        </w:rPr>
        <w:t>responsible for</w:t>
      </w:r>
      <w:r w:rsidR="00A12A07" w:rsidRPr="003C77C0" w:rsidDel="00525D21">
        <w:rPr>
          <w:rFonts w:eastAsia="Times New Roman"/>
          <w:lang w:val="en-GB" w:eastAsia="en-GB"/>
        </w:rPr>
        <w:t xml:space="preserve"> </w:t>
      </w:r>
      <w:r w:rsidR="00A12A07">
        <w:rPr>
          <w:rFonts w:eastAsia="Times New Roman"/>
          <w:lang w:val="en-GB" w:eastAsia="en-GB"/>
        </w:rPr>
        <w:t xml:space="preserve">increasing staff productivity, fostering creativity and </w:t>
      </w:r>
      <w:r w:rsidR="00A12A07" w:rsidRPr="003C77C0">
        <w:rPr>
          <w:rFonts w:eastAsia="Times New Roman"/>
          <w:lang w:val="en-GB" w:eastAsia="en-GB"/>
        </w:rPr>
        <w:t>innovation</w:t>
      </w:r>
      <w:r w:rsidR="00A12A07">
        <w:rPr>
          <w:rFonts w:eastAsia="Times New Roman"/>
          <w:lang w:val="en-GB" w:eastAsia="en-GB"/>
        </w:rPr>
        <w:t>, and improving employee health and well</w:t>
      </w:r>
      <w:r w:rsidR="00A12A07" w:rsidRPr="003C77C0">
        <w:rPr>
          <w:rFonts w:eastAsia="Times New Roman"/>
          <w:lang w:val="en-GB" w:eastAsia="en-GB"/>
        </w:rPr>
        <w:t>being</w:t>
      </w:r>
      <w:r w:rsidR="00A12A07">
        <w:rPr>
          <w:rFonts w:eastAsia="Times New Roman"/>
          <w:lang w:val="en-GB" w:eastAsia="en-GB"/>
        </w:rPr>
        <w:t>.</w:t>
      </w:r>
    </w:p>
    <w:p w14:paraId="0A541A47" w14:textId="77777777" w:rsidR="00AF559C" w:rsidRDefault="00AF559C" w:rsidP="00F123E0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en-GB"/>
        </w:rPr>
      </w:pPr>
    </w:p>
    <w:p w14:paraId="7AFA271E" w14:textId="77777777" w:rsidR="00A12A07" w:rsidRPr="00D62791" w:rsidRDefault="00A12A07" w:rsidP="00A12A07">
      <w:pPr>
        <w:autoSpaceDE w:val="0"/>
        <w:autoSpaceDN w:val="0"/>
        <w:adjustRightInd w:val="0"/>
        <w:spacing w:after="0" w:line="240" w:lineRule="auto"/>
        <w:rPr>
          <w:rFonts w:eastAsia="Times New Roman"/>
          <w:lang w:val="en-GB" w:eastAsia="en-GB"/>
        </w:rPr>
      </w:pPr>
      <w:r w:rsidRPr="00126FDA">
        <w:t>Employee-owners have higher levels of job satisfaction, feel a greater sense of achievement and job security</w:t>
      </w:r>
      <w:r>
        <w:t>,</w:t>
      </w:r>
      <w:r w:rsidRPr="00126FDA">
        <w:t xml:space="preserve"> and are more likely to recommend their workplace than employees in non-employee owned businesses.</w:t>
      </w:r>
      <w:r>
        <w:t xml:space="preserve"> </w:t>
      </w:r>
    </w:p>
    <w:p w14:paraId="69BBA89A" w14:textId="77777777" w:rsidR="00A12A07" w:rsidRPr="00126FDA" w:rsidRDefault="00A12A07" w:rsidP="00A12A07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3FFBC7" w14:textId="77777777" w:rsidR="00A12A07" w:rsidRDefault="00A12A07" w:rsidP="00A12A07">
      <w:pPr>
        <w:spacing w:after="0" w:line="240" w:lineRule="auto"/>
      </w:pPr>
      <w:r>
        <w:rPr>
          <w:rFonts w:eastAsia="Times New Roman"/>
          <w:lang w:val="en-GB" w:eastAsia="en-GB"/>
        </w:rPr>
        <w:t xml:space="preserve">As a result, in the last year, the sector experienced an estimated 10% growth, with </w:t>
      </w:r>
      <w:r w:rsidRPr="006A2B97">
        <w:t xml:space="preserve">UK employee owned companies </w:t>
      </w:r>
      <w:r>
        <w:t xml:space="preserve">now </w:t>
      </w:r>
      <w:r w:rsidRPr="006A2B97">
        <w:t>contr</w:t>
      </w:r>
      <w:r>
        <w:t>ibuting</w:t>
      </w:r>
      <w:r w:rsidRPr="006A2B97">
        <w:t xml:space="preserve"> around £30 billion to the UK economy annually and </w:t>
      </w:r>
      <w:r>
        <w:t>operating across</w:t>
      </w:r>
      <w:r w:rsidRPr="00126FDA">
        <w:t xml:space="preserve"> a range of sectors</w:t>
      </w:r>
      <w:r>
        <w:t>,</w:t>
      </w:r>
      <w:r w:rsidRPr="00126FDA">
        <w:t xml:space="preserve"> including healthcare, social care, education, transport, manufacturing, retail and professional services</w:t>
      </w:r>
      <w:r>
        <w:t xml:space="preserve">. </w:t>
      </w:r>
    </w:p>
    <w:p w14:paraId="34AAE759" w14:textId="77777777" w:rsidR="00A12A07" w:rsidRDefault="00A12A07" w:rsidP="00A12A07">
      <w:pPr>
        <w:spacing w:after="0" w:line="240" w:lineRule="auto"/>
      </w:pPr>
    </w:p>
    <w:p w14:paraId="5F0C11D8" w14:textId="53942D62" w:rsidR="000D1526" w:rsidRDefault="00A12A07" w:rsidP="003F2FCE">
      <w:pPr>
        <w:spacing w:after="0" w:line="240" w:lineRule="auto"/>
        <w:rPr>
          <w:rFonts w:asciiTheme="minorHAnsi" w:hAnsiTheme="minorHAnsi" w:cstheme="minorHAnsi"/>
        </w:rPr>
      </w:pPr>
      <w:r>
        <w:t xml:space="preserve">Together, </w:t>
      </w:r>
      <w:r w:rsidR="008C6CB3">
        <w:t>we</w:t>
      </w:r>
      <w:r w:rsidR="000D1526" w:rsidRPr="00D62791">
        <w:t xml:space="preserve"> look forward to</w:t>
      </w:r>
      <w:r w:rsidR="000D1526">
        <w:t xml:space="preserve"> working with the Employee Ownership Association</w:t>
      </w:r>
      <w:r w:rsidR="006A2B97">
        <w:t>, the sector’s representative body,</w:t>
      </w:r>
      <w:r w:rsidR="000D1526">
        <w:t xml:space="preserve"> to </w:t>
      </w:r>
      <w:r w:rsidR="005717C1">
        <w:t>grow this network</w:t>
      </w:r>
      <w:r w:rsidR="00DC1558">
        <w:t xml:space="preserve"> and </w:t>
      </w:r>
      <w:r w:rsidR="005717C1">
        <w:t>we</w:t>
      </w:r>
      <w:r>
        <w:rPr>
          <w:rFonts w:asciiTheme="minorHAnsi" w:hAnsiTheme="minorHAnsi" w:cstheme="minorHAnsi"/>
        </w:rPr>
        <w:t xml:space="preserve"> would be delighted </w:t>
      </w:r>
      <w:r w:rsidR="008C6CB3">
        <w:rPr>
          <w:rFonts w:asciiTheme="minorHAnsi" w:hAnsiTheme="minorHAnsi" w:cstheme="minorHAnsi"/>
        </w:rPr>
        <w:t xml:space="preserve">if you could join us in celebrating on </w:t>
      </w:r>
      <w:r w:rsidR="00392E48">
        <w:rPr>
          <w:rFonts w:asciiTheme="minorHAnsi" w:hAnsiTheme="minorHAnsi" w:cstheme="minorHAnsi"/>
        </w:rPr>
        <w:t>30</w:t>
      </w:r>
      <w:r w:rsidR="00392E48" w:rsidRPr="00392E48">
        <w:rPr>
          <w:rFonts w:asciiTheme="minorHAnsi" w:hAnsiTheme="minorHAnsi" w:cstheme="minorHAnsi"/>
          <w:vertAlign w:val="superscript"/>
        </w:rPr>
        <w:t>th</w:t>
      </w:r>
      <w:r w:rsidR="00392E48">
        <w:rPr>
          <w:rFonts w:asciiTheme="minorHAnsi" w:hAnsiTheme="minorHAnsi" w:cstheme="minorHAnsi"/>
        </w:rPr>
        <w:t xml:space="preserve"> June</w:t>
      </w:r>
      <w:r w:rsidR="008C6CB3">
        <w:rPr>
          <w:rFonts w:asciiTheme="minorHAnsi" w:hAnsiTheme="minorHAnsi" w:cstheme="minorHAnsi"/>
        </w:rPr>
        <w:t>.</w:t>
      </w:r>
    </w:p>
    <w:p w14:paraId="7CE50D4D" w14:textId="5E52315D" w:rsidR="005717C1" w:rsidRDefault="005717C1" w:rsidP="005717C1">
      <w:pPr>
        <w:tabs>
          <w:tab w:val="left" w:pos="2666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A3C35D6" w14:textId="1F5DC39E" w:rsidR="005717C1" w:rsidRDefault="005717C1" w:rsidP="003F2FC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RSVP, please contact:</w:t>
      </w:r>
    </w:p>
    <w:p w14:paraId="72EA3E1D" w14:textId="77777777" w:rsidR="005717C1" w:rsidRDefault="005717C1" w:rsidP="003F2FCE">
      <w:pPr>
        <w:spacing w:after="0" w:line="240" w:lineRule="auto"/>
        <w:rPr>
          <w:rFonts w:asciiTheme="minorHAnsi" w:hAnsiTheme="minorHAnsi" w:cstheme="minorHAnsi"/>
        </w:rPr>
      </w:pPr>
    </w:p>
    <w:p w14:paraId="6B263938" w14:textId="346E1BB8" w:rsidR="005717C1" w:rsidRPr="00A12A07" w:rsidRDefault="005717C1" w:rsidP="003F2FCE">
      <w:pPr>
        <w:spacing w:after="0" w:line="240" w:lineRule="auto"/>
      </w:pPr>
      <w:r w:rsidRPr="005717C1">
        <w:rPr>
          <w:rFonts w:asciiTheme="minorHAnsi" w:hAnsiTheme="minorHAnsi" w:cstheme="minorHAnsi"/>
          <w:highlight w:val="yellow"/>
        </w:rPr>
        <w:t>[CONTACT DETAILS]</w:t>
      </w:r>
    </w:p>
    <w:p w14:paraId="6D15842E" w14:textId="77777777" w:rsidR="00E818CD" w:rsidRDefault="00E818CD" w:rsidP="00E818C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8CD" w:rsidRPr="00E818CD" w14:paraId="65224E39" w14:textId="77777777" w:rsidTr="00E818CD">
        <w:tc>
          <w:tcPr>
            <w:tcW w:w="9576" w:type="dxa"/>
            <w:shd w:val="clear" w:color="auto" w:fill="FFCCCC"/>
          </w:tcPr>
          <w:p w14:paraId="6D7CBB17" w14:textId="77777777" w:rsidR="00D0618D" w:rsidRPr="00D0618D" w:rsidRDefault="00D0618D" w:rsidP="003F2FCE">
            <w:pPr>
              <w:spacing w:after="0" w:line="240" w:lineRule="auto"/>
              <w:rPr>
                <w:sz w:val="18"/>
                <w:szCs w:val="18"/>
              </w:rPr>
            </w:pPr>
            <w:r w:rsidRPr="00D0618D">
              <w:rPr>
                <w:sz w:val="18"/>
                <w:szCs w:val="18"/>
              </w:rPr>
              <w:lastRenderedPageBreak/>
              <w:t xml:space="preserve">For help identifying employee owned businesses in your area, have a look at our member map: </w:t>
            </w:r>
            <w:hyperlink r:id="rId9" w:history="1">
              <w:r w:rsidRPr="00D0618D">
                <w:rPr>
                  <w:rStyle w:val="Hyperlink"/>
                  <w:sz w:val="18"/>
                  <w:szCs w:val="18"/>
                </w:rPr>
                <w:t>http://employeeownership.co.uk/membership/member-map</w:t>
              </w:r>
            </w:hyperlink>
            <w:r w:rsidRPr="00D0618D">
              <w:rPr>
                <w:sz w:val="18"/>
                <w:szCs w:val="18"/>
              </w:rPr>
              <w:t xml:space="preserve"> </w:t>
            </w:r>
          </w:p>
        </w:tc>
      </w:tr>
    </w:tbl>
    <w:p w14:paraId="701FDE0F" w14:textId="77777777" w:rsidR="004E7D46" w:rsidRDefault="004E7D46" w:rsidP="00F0282E">
      <w:pPr>
        <w:shd w:val="clear" w:color="auto" w:fill="FFFFFF" w:themeFill="background1"/>
        <w:spacing w:after="0" w:line="240" w:lineRule="auto"/>
        <w:rPr>
          <w:rFonts w:ascii="Gill Sans MT" w:eastAsia="Times New Roman" w:hAnsi="Gill Sans MT"/>
          <w:b/>
          <w:bCs/>
          <w:lang w:val="en-AU" w:eastAsia="en-US"/>
        </w:rPr>
      </w:pPr>
    </w:p>
    <w:p w14:paraId="1196E13C" w14:textId="45AC0E0A" w:rsidR="00A32DFF" w:rsidRDefault="007745BC" w:rsidP="00DC1558">
      <w:pPr>
        <w:jc w:val="center"/>
      </w:pPr>
      <w:r w:rsidRPr="000C3A77">
        <w:rPr>
          <w:b/>
          <w:sz w:val="56"/>
          <w:szCs w:val="56"/>
        </w:rPr>
        <w:t xml:space="preserve">EMPLOYEE OWNERSHIP DAY </w:t>
      </w:r>
      <w:r w:rsidR="00577036" w:rsidRPr="00D62791">
        <w:rPr>
          <w:b/>
          <w:sz w:val="56"/>
          <w:szCs w:val="56"/>
        </w:rPr>
        <w:t xml:space="preserve">- </w:t>
      </w:r>
      <w:r w:rsidR="00392E48">
        <w:rPr>
          <w:b/>
          <w:sz w:val="56"/>
          <w:szCs w:val="56"/>
        </w:rPr>
        <w:t>30/06</w:t>
      </w:r>
      <w:r w:rsidR="00DC1558" w:rsidRPr="00D62791">
        <w:rPr>
          <w:b/>
          <w:sz w:val="56"/>
          <w:szCs w:val="56"/>
        </w:rPr>
        <w:t>/1</w:t>
      </w:r>
      <w:r w:rsidR="00392E48">
        <w:rPr>
          <w:b/>
          <w:sz w:val="56"/>
          <w:szCs w:val="56"/>
        </w:rPr>
        <w:t>7</w:t>
      </w:r>
    </w:p>
    <w:sectPr w:rsidR="00A32DFF" w:rsidSect="00AA7DF0">
      <w:headerReference w:type="default" r:id="rId10"/>
      <w:footerReference w:type="default" r:id="rId11"/>
      <w:pgSz w:w="12240" w:h="15840"/>
      <w:pgMar w:top="233" w:right="1440" w:bottom="284" w:left="1440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60DC0" w14:textId="77777777" w:rsidR="00E06360" w:rsidRDefault="00E06360" w:rsidP="007456D9">
      <w:pPr>
        <w:spacing w:after="0" w:line="240" w:lineRule="auto"/>
      </w:pPr>
      <w:r>
        <w:separator/>
      </w:r>
    </w:p>
  </w:endnote>
  <w:endnote w:type="continuationSeparator" w:id="0">
    <w:p w14:paraId="5787B936" w14:textId="77777777" w:rsidR="00E06360" w:rsidRDefault="00E06360" w:rsidP="0074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E88B" w14:textId="77777777" w:rsidR="003F2FCE" w:rsidRDefault="003F2FCE" w:rsidP="00F7341A">
    <w:pPr>
      <w:pStyle w:val="Footer"/>
      <w:tabs>
        <w:tab w:val="left" w:pos="207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404BB">
      <w:rPr>
        <w:noProof/>
      </w:rPr>
      <w:t>1</w:t>
    </w:r>
    <w:r>
      <w:fldChar w:fldCharType="end"/>
    </w:r>
  </w:p>
  <w:p w14:paraId="778CEF70" w14:textId="77777777" w:rsidR="003F2FCE" w:rsidRDefault="003F2F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869B2" w14:textId="77777777" w:rsidR="00E06360" w:rsidRDefault="00E06360" w:rsidP="007456D9">
      <w:pPr>
        <w:spacing w:after="0" w:line="240" w:lineRule="auto"/>
      </w:pPr>
      <w:r>
        <w:separator/>
      </w:r>
    </w:p>
  </w:footnote>
  <w:footnote w:type="continuationSeparator" w:id="0">
    <w:p w14:paraId="6F0EA3CB" w14:textId="77777777" w:rsidR="00E06360" w:rsidRDefault="00E06360" w:rsidP="0074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F6C7C" w14:textId="755DF99F" w:rsidR="003F2FCE" w:rsidRDefault="003F2FCE" w:rsidP="003F2FCE">
    <w:pPr>
      <w:pStyle w:val="Heading2"/>
      <w:rPr>
        <w:rFonts w:ascii="Century Gothic" w:hAnsi="Century Gothic"/>
      </w:rPr>
    </w:pPr>
    <w:r w:rsidRPr="00EF0C00">
      <w:rPr>
        <w:rFonts w:ascii="Century Gothic" w:hAnsi="Century Gothic"/>
        <w:highlight w:val="yellow"/>
      </w:rPr>
      <w:t xml:space="preserve">INSERT </w:t>
    </w:r>
    <w:r w:rsidR="007611A9">
      <w:rPr>
        <w:rFonts w:ascii="Century Gothic" w:hAnsi="Century Gothic"/>
        <w:highlight w:val="yellow"/>
      </w:rPr>
      <w:t>COMPANY LOGO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  <w:noProof/>
        <w:lang w:val="en-GB" w:eastAsia="en-GB"/>
      </w:rPr>
      <w:drawing>
        <wp:inline distT="0" distB="0" distL="0" distR="0" wp14:anchorId="2DDC2871" wp14:editId="2CE74F6A">
          <wp:extent cx="1419148" cy="16447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day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72" cy="164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1C7EC" w14:textId="77777777" w:rsidR="003F2FCE" w:rsidRPr="003F2FCE" w:rsidRDefault="003F2FCE" w:rsidP="00D404BB">
    <w:pPr>
      <w:ind w:right="-138"/>
      <w:rPr>
        <w:lang w:val="en-AU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E53"/>
    <w:multiLevelType w:val="hybridMultilevel"/>
    <w:tmpl w:val="31C6F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F58EC"/>
    <w:multiLevelType w:val="hybridMultilevel"/>
    <w:tmpl w:val="4A08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33D"/>
    <w:multiLevelType w:val="hybridMultilevel"/>
    <w:tmpl w:val="BDCA7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B6438"/>
    <w:multiLevelType w:val="hybridMultilevel"/>
    <w:tmpl w:val="9E129454"/>
    <w:lvl w:ilvl="0" w:tplc="054EE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54DFE"/>
    <w:multiLevelType w:val="hybridMultilevel"/>
    <w:tmpl w:val="B43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578F4"/>
    <w:multiLevelType w:val="multilevel"/>
    <w:tmpl w:val="F60CB4B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184C50F1"/>
    <w:multiLevelType w:val="hybridMultilevel"/>
    <w:tmpl w:val="EFE24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A646F"/>
    <w:multiLevelType w:val="multilevel"/>
    <w:tmpl w:val="69E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77E8A"/>
    <w:multiLevelType w:val="hybridMultilevel"/>
    <w:tmpl w:val="1318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E41DF"/>
    <w:multiLevelType w:val="hybridMultilevel"/>
    <w:tmpl w:val="B29C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72152"/>
    <w:multiLevelType w:val="hybridMultilevel"/>
    <w:tmpl w:val="D912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C2157"/>
    <w:multiLevelType w:val="hybridMultilevel"/>
    <w:tmpl w:val="D1E0F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06B7D"/>
    <w:multiLevelType w:val="hybridMultilevel"/>
    <w:tmpl w:val="AFBEA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0976C2"/>
    <w:multiLevelType w:val="hybridMultilevel"/>
    <w:tmpl w:val="678013F0"/>
    <w:lvl w:ilvl="0" w:tplc="9A58B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9087C"/>
    <w:multiLevelType w:val="hybridMultilevel"/>
    <w:tmpl w:val="F2A2E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2B3A71"/>
    <w:multiLevelType w:val="hybridMultilevel"/>
    <w:tmpl w:val="5D5E4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60F15"/>
    <w:multiLevelType w:val="hybridMultilevel"/>
    <w:tmpl w:val="73D8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D3BF8"/>
    <w:multiLevelType w:val="hybridMultilevel"/>
    <w:tmpl w:val="45C2A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AF2061"/>
    <w:multiLevelType w:val="hybridMultilevel"/>
    <w:tmpl w:val="26B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E0419"/>
    <w:multiLevelType w:val="multilevel"/>
    <w:tmpl w:val="789C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915435"/>
    <w:multiLevelType w:val="multilevel"/>
    <w:tmpl w:val="789C85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54B904CE"/>
    <w:multiLevelType w:val="hybridMultilevel"/>
    <w:tmpl w:val="AAB0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91720"/>
    <w:multiLevelType w:val="hybridMultilevel"/>
    <w:tmpl w:val="20D4DB66"/>
    <w:lvl w:ilvl="0" w:tplc="60088808">
      <w:start w:val="190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872CF"/>
    <w:multiLevelType w:val="hybridMultilevel"/>
    <w:tmpl w:val="131E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1387C"/>
    <w:multiLevelType w:val="multilevel"/>
    <w:tmpl w:val="3CE0D47A"/>
    <w:lvl w:ilvl="0">
      <w:start w:val="1"/>
      <w:numFmt w:val="decimal"/>
      <w:pStyle w:val="Outlin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259"/>
        </w:tabs>
        <w:ind w:left="1259" w:hanging="692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979"/>
        </w:tabs>
        <w:ind w:left="1979" w:hanging="72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1955"/>
        </w:tabs>
        <w:ind w:left="1955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15"/>
        </w:tabs>
        <w:ind w:left="2315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35"/>
        </w:tabs>
        <w:ind w:left="3035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95"/>
        </w:tabs>
        <w:ind w:left="3395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55"/>
        </w:tabs>
        <w:ind w:left="3755" w:hanging="360"/>
      </w:pPr>
      <w:rPr>
        <w:rFonts w:hint="default"/>
      </w:rPr>
    </w:lvl>
  </w:abstractNum>
  <w:abstractNum w:abstractNumId="25">
    <w:nsid w:val="69EC43E2"/>
    <w:multiLevelType w:val="hybridMultilevel"/>
    <w:tmpl w:val="0AB6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B5897"/>
    <w:multiLevelType w:val="hybridMultilevel"/>
    <w:tmpl w:val="374E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A594D"/>
    <w:multiLevelType w:val="hybridMultilevel"/>
    <w:tmpl w:val="9AECCC6A"/>
    <w:lvl w:ilvl="0" w:tplc="22CAF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42723"/>
    <w:multiLevelType w:val="hybridMultilevel"/>
    <w:tmpl w:val="E4AE70A2"/>
    <w:lvl w:ilvl="0" w:tplc="A3C2D9CC">
      <w:start w:val="190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A27EEC"/>
    <w:multiLevelType w:val="hybridMultilevel"/>
    <w:tmpl w:val="1470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E0067"/>
    <w:multiLevelType w:val="hybridMultilevel"/>
    <w:tmpl w:val="1DB2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7"/>
  </w:num>
  <w:num w:numId="5">
    <w:abstractNumId w:val="20"/>
  </w:num>
  <w:num w:numId="6">
    <w:abstractNumId w:val="9"/>
  </w:num>
  <w:num w:numId="7">
    <w:abstractNumId w:val="19"/>
  </w:num>
  <w:num w:numId="8">
    <w:abstractNumId w:val="5"/>
  </w:num>
  <w:num w:numId="9">
    <w:abstractNumId w:val="24"/>
  </w:num>
  <w:num w:numId="10">
    <w:abstractNumId w:val="30"/>
  </w:num>
  <w:num w:numId="11">
    <w:abstractNumId w:val="21"/>
  </w:num>
  <w:num w:numId="12">
    <w:abstractNumId w:val="23"/>
  </w:num>
  <w:num w:numId="13">
    <w:abstractNumId w:val="1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28"/>
  </w:num>
  <w:num w:numId="19">
    <w:abstractNumId w:val="12"/>
  </w:num>
  <w:num w:numId="20">
    <w:abstractNumId w:val="17"/>
  </w:num>
  <w:num w:numId="21">
    <w:abstractNumId w:val="0"/>
  </w:num>
  <w:num w:numId="22">
    <w:abstractNumId w:val="8"/>
  </w:num>
  <w:num w:numId="23">
    <w:abstractNumId w:val="22"/>
  </w:num>
  <w:num w:numId="24">
    <w:abstractNumId w:val="10"/>
  </w:num>
  <w:num w:numId="25">
    <w:abstractNumId w:val="11"/>
  </w:num>
  <w:num w:numId="26">
    <w:abstractNumId w:val="26"/>
  </w:num>
  <w:num w:numId="27">
    <w:abstractNumId w:val="14"/>
  </w:num>
  <w:num w:numId="28">
    <w:abstractNumId w:val="2"/>
  </w:num>
  <w:num w:numId="29">
    <w:abstractNumId w:val="6"/>
  </w:num>
  <w:num w:numId="30">
    <w:abstractNumId w:val="18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4"/>
    <w:rsid w:val="000060E4"/>
    <w:rsid w:val="00013B54"/>
    <w:rsid w:val="000346A2"/>
    <w:rsid w:val="00040024"/>
    <w:rsid w:val="00061232"/>
    <w:rsid w:val="00073A13"/>
    <w:rsid w:val="000C3A77"/>
    <w:rsid w:val="000D1526"/>
    <w:rsid w:val="00101AAA"/>
    <w:rsid w:val="0010490E"/>
    <w:rsid w:val="001209EA"/>
    <w:rsid w:val="00126FDA"/>
    <w:rsid w:val="0013305B"/>
    <w:rsid w:val="001915C5"/>
    <w:rsid w:val="001B0C02"/>
    <w:rsid w:val="001B1EDF"/>
    <w:rsid w:val="001C117B"/>
    <w:rsid w:val="001D2AA9"/>
    <w:rsid w:val="00201B86"/>
    <w:rsid w:val="002476ED"/>
    <w:rsid w:val="00264D8A"/>
    <w:rsid w:val="002A4530"/>
    <w:rsid w:val="002C232F"/>
    <w:rsid w:val="00307739"/>
    <w:rsid w:val="00307ACC"/>
    <w:rsid w:val="00354B8B"/>
    <w:rsid w:val="00382BA4"/>
    <w:rsid w:val="00382DE8"/>
    <w:rsid w:val="00390FE8"/>
    <w:rsid w:val="00392E48"/>
    <w:rsid w:val="003A1752"/>
    <w:rsid w:val="003A1C3C"/>
    <w:rsid w:val="003A26ED"/>
    <w:rsid w:val="003A626B"/>
    <w:rsid w:val="003C18C8"/>
    <w:rsid w:val="003C77C0"/>
    <w:rsid w:val="003F2FCE"/>
    <w:rsid w:val="003F4ADF"/>
    <w:rsid w:val="00450DED"/>
    <w:rsid w:val="00452720"/>
    <w:rsid w:val="00457F0E"/>
    <w:rsid w:val="00460866"/>
    <w:rsid w:val="00463C3A"/>
    <w:rsid w:val="00464973"/>
    <w:rsid w:val="00490CB5"/>
    <w:rsid w:val="00490F98"/>
    <w:rsid w:val="004A103F"/>
    <w:rsid w:val="004C4EDE"/>
    <w:rsid w:val="004E7D46"/>
    <w:rsid w:val="0050482F"/>
    <w:rsid w:val="005308FF"/>
    <w:rsid w:val="005717C1"/>
    <w:rsid w:val="00577036"/>
    <w:rsid w:val="00582A4E"/>
    <w:rsid w:val="005A07C9"/>
    <w:rsid w:val="005B17CF"/>
    <w:rsid w:val="005C038D"/>
    <w:rsid w:val="005D6818"/>
    <w:rsid w:val="00623859"/>
    <w:rsid w:val="006238EA"/>
    <w:rsid w:val="0063757D"/>
    <w:rsid w:val="006711DF"/>
    <w:rsid w:val="00673B6C"/>
    <w:rsid w:val="00686845"/>
    <w:rsid w:val="006962CD"/>
    <w:rsid w:val="006A2B39"/>
    <w:rsid w:val="006A2B97"/>
    <w:rsid w:val="006C55D2"/>
    <w:rsid w:val="006C5CD5"/>
    <w:rsid w:val="006C5EA1"/>
    <w:rsid w:val="006E5B6F"/>
    <w:rsid w:val="006E7F51"/>
    <w:rsid w:val="007058C5"/>
    <w:rsid w:val="00723CEA"/>
    <w:rsid w:val="0073092A"/>
    <w:rsid w:val="00735173"/>
    <w:rsid w:val="00745088"/>
    <w:rsid w:val="007456D9"/>
    <w:rsid w:val="007611A9"/>
    <w:rsid w:val="007712D4"/>
    <w:rsid w:val="007745BC"/>
    <w:rsid w:val="00782D07"/>
    <w:rsid w:val="00783E05"/>
    <w:rsid w:val="007A1F75"/>
    <w:rsid w:val="007A5B6F"/>
    <w:rsid w:val="007D1347"/>
    <w:rsid w:val="008203A3"/>
    <w:rsid w:val="0088382B"/>
    <w:rsid w:val="008C383F"/>
    <w:rsid w:val="008C5F0D"/>
    <w:rsid w:val="008C6CB3"/>
    <w:rsid w:val="008D5A12"/>
    <w:rsid w:val="008E45B9"/>
    <w:rsid w:val="00905D4F"/>
    <w:rsid w:val="009325D5"/>
    <w:rsid w:val="00945DD7"/>
    <w:rsid w:val="0095052D"/>
    <w:rsid w:val="00966DCE"/>
    <w:rsid w:val="00977226"/>
    <w:rsid w:val="0098192A"/>
    <w:rsid w:val="00984061"/>
    <w:rsid w:val="009E0733"/>
    <w:rsid w:val="00A126D4"/>
    <w:rsid w:val="00A12A07"/>
    <w:rsid w:val="00A24A3E"/>
    <w:rsid w:val="00A32DFF"/>
    <w:rsid w:val="00A50301"/>
    <w:rsid w:val="00A720FF"/>
    <w:rsid w:val="00A86F03"/>
    <w:rsid w:val="00A9704C"/>
    <w:rsid w:val="00AA7DF0"/>
    <w:rsid w:val="00AF559C"/>
    <w:rsid w:val="00B01198"/>
    <w:rsid w:val="00B05638"/>
    <w:rsid w:val="00B079F5"/>
    <w:rsid w:val="00B3224E"/>
    <w:rsid w:val="00B40445"/>
    <w:rsid w:val="00B448A9"/>
    <w:rsid w:val="00B45C15"/>
    <w:rsid w:val="00B53753"/>
    <w:rsid w:val="00B75DFC"/>
    <w:rsid w:val="00B90DF6"/>
    <w:rsid w:val="00B976FF"/>
    <w:rsid w:val="00BD21A4"/>
    <w:rsid w:val="00C02165"/>
    <w:rsid w:val="00C0665F"/>
    <w:rsid w:val="00C06703"/>
    <w:rsid w:val="00C20F19"/>
    <w:rsid w:val="00C32F83"/>
    <w:rsid w:val="00C53104"/>
    <w:rsid w:val="00C70AAE"/>
    <w:rsid w:val="00CA0BB6"/>
    <w:rsid w:val="00CA0DE3"/>
    <w:rsid w:val="00CC18F9"/>
    <w:rsid w:val="00CE2404"/>
    <w:rsid w:val="00CF43CE"/>
    <w:rsid w:val="00D0618D"/>
    <w:rsid w:val="00D31FA4"/>
    <w:rsid w:val="00D36D3C"/>
    <w:rsid w:val="00D404BB"/>
    <w:rsid w:val="00D41ECD"/>
    <w:rsid w:val="00D46BCE"/>
    <w:rsid w:val="00D62791"/>
    <w:rsid w:val="00DB49DF"/>
    <w:rsid w:val="00DC1558"/>
    <w:rsid w:val="00DD0FF7"/>
    <w:rsid w:val="00DE7638"/>
    <w:rsid w:val="00DF31A0"/>
    <w:rsid w:val="00DF61BB"/>
    <w:rsid w:val="00DF756C"/>
    <w:rsid w:val="00E05D7E"/>
    <w:rsid w:val="00E06360"/>
    <w:rsid w:val="00E27FFC"/>
    <w:rsid w:val="00E60B00"/>
    <w:rsid w:val="00E818CD"/>
    <w:rsid w:val="00E8659C"/>
    <w:rsid w:val="00E959B0"/>
    <w:rsid w:val="00EA16E7"/>
    <w:rsid w:val="00EB2E31"/>
    <w:rsid w:val="00ED3A1D"/>
    <w:rsid w:val="00F022C7"/>
    <w:rsid w:val="00F0282E"/>
    <w:rsid w:val="00F123E0"/>
    <w:rsid w:val="00F46291"/>
    <w:rsid w:val="00F7341A"/>
    <w:rsid w:val="00F85F60"/>
    <w:rsid w:val="00FB1750"/>
    <w:rsid w:val="00FC0513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3E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39"/>
    <w:pPr>
      <w:spacing w:after="200" w:line="276" w:lineRule="auto"/>
    </w:pPr>
    <w:rPr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7712D4"/>
    <w:pPr>
      <w:keepNext/>
      <w:spacing w:after="0" w:line="240" w:lineRule="auto"/>
      <w:outlineLvl w:val="1"/>
    </w:pPr>
    <w:rPr>
      <w:rFonts w:ascii="Gill Sans MT" w:eastAsia="Times New Roman" w:hAnsi="Gill Sans MT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32F"/>
  </w:style>
  <w:style w:type="character" w:customStyle="1" w:styleId="DateChar">
    <w:name w:val="Date Char"/>
    <w:basedOn w:val="DefaultParagraphFont"/>
    <w:link w:val="Date"/>
    <w:uiPriority w:val="99"/>
    <w:semiHidden/>
    <w:rsid w:val="002C23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D9"/>
    <w:rPr>
      <w:sz w:val="22"/>
      <w:szCs w:val="22"/>
    </w:rPr>
  </w:style>
  <w:style w:type="character" w:styleId="Hyperlink">
    <w:name w:val="Hyperlink"/>
    <w:basedOn w:val="DefaultParagraphFont"/>
    <w:unhideWhenUsed/>
    <w:rsid w:val="00460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8F9"/>
    <w:pPr>
      <w:ind w:left="720"/>
      <w:contextualSpacing/>
    </w:pPr>
    <w:rPr>
      <w:rFonts w:eastAsia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CF"/>
    <w:rPr>
      <w:rFonts w:ascii="Tahoma" w:hAnsi="Tahoma" w:cs="Tahoma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DefaultParagraphFont"/>
    <w:rsid w:val="00F7341A"/>
  </w:style>
  <w:style w:type="paragraph" w:customStyle="1" w:styleId="Outline1">
    <w:name w:val="Outline 1"/>
    <w:rsid w:val="004A103F"/>
    <w:pPr>
      <w:numPr>
        <w:numId w:val="9"/>
      </w:numPr>
      <w:spacing w:after="24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23CEA"/>
    <w:rPr>
      <w:b/>
      <w:bCs/>
    </w:rPr>
  </w:style>
  <w:style w:type="paragraph" w:styleId="TOC2">
    <w:name w:val="toc 2"/>
    <w:basedOn w:val="Normal"/>
    <w:next w:val="Normal"/>
    <w:autoRedefine/>
    <w:semiHidden/>
    <w:rsid w:val="000346A2"/>
    <w:pPr>
      <w:spacing w:after="0" w:line="240" w:lineRule="auto"/>
      <w:ind w:left="220"/>
    </w:pPr>
    <w:rPr>
      <w:rFonts w:ascii="Gill Sans MT" w:eastAsia="Times New Roman" w:hAnsi="Gill Sans MT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7712D4"/>
    <w:rPr>
      <w:rFonts w:ascii="Gill Sans MT" w:eastAsia="Times New Roman" w:hAnsi="Gill Sans MT"/>
      <w:b/>
      <w:bCs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9EA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EA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390FE8"/>
    <w:rPr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3F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31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39"/>
    <w:pPr>
      <w:spacing w:after="200" w:line="276" w:lineRule="auto"/>
    </w:pPr>
    <w:rPr>
      <w:sz w:val="22"/>
      <w:szCs w:val="2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7712D4"/>
    <w:pPr>
      <w:keepNext/>
      <w:spacing w:after="0" w:line="240" w:lineRule="auto"/>
      <w:outlineLvl w:val="1"/>
    </w:pPr>
    <w:rPr>
      <w:rFonts w:ascii="Gill Sans MT" w:eastAsia="Times New Roman" w:hAnsi="Gill Sans MT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32F"/>
  </w:style>
  <w:style w:type="character" w:customStyle="1" w:styleId="DateChar">
    <w:name w:val="Date Char"/>
    <w:basedOn w:val="DefaultParagraphFont"/>
    <w:link w:val="Date"/>
    <w:uiPriority w:val="99"/>
    <w:semiHidden/>
    <w:rsid w:val="002C23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D9"/>
    <w:rPr>
      <w:sz w:val="22"/>
      <w:szCs w:val="22"/>
    </w:rPr>
  </w:style>
  <w:style w:type="character" w:styleId="Hyperlink">
    <w:name w:val="Hyperlink"/>
    <w:basedOn w:val="DefaultParagraphFont"/>
    <w:unhideWhenUsed/>
    <w:rsid w:val="00460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8F9"/>
    <w:pPr>
      <w:ind w:left="720"/>
      <w:contextualSpacing/>
    </w:pPr>
    <w:rPr>
      <w:rFonts w:eastAsia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CF"/>
    <w:rPr>
      <w:rFonts w:ascii="Tahoma" w:hAnsi="Tahoma" w:cs="Tahoma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DefaultParagraphFont"/>
    <w:rsid w:val="00F7341A"/>
  </w:style>
  <w:style w:type="paragraph" w:customStyle="1" w:styleId="Outline1">
    <w:name w:val="Outline 1"/>
    <w:rsid w:val="004A103F"/>
    <w:pPr>
      <w:numPr>
        <w:numId w:val="9"/>
      </w:numPr>
      <w:spacing w:after="240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3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23CEA"/>
    <w:rPr>
      <w:b/>
      <w:bCs/>
    </w:rPr>
  </w:style>
  <w:style w:type="paragraph" w:styleId="TOC2">
    <w:name w:val="toc 2"/>
    <w:basedOn w:val="Normal"/>
    <w:next w:val="Normal"/>
    <w:autoRedefine/>
    <w:semiHidden/>
    <w:rsid w:val="000346A2"/>
    <w:pPr>
      <w:spacing w:after="0" w:line="240" w:lineRule="auto"/>
      <w:ind w:left="220"/>
    </w:pPr>
    <w:rPr>
      <w:rFonts w:ascii="Gill Sans MT" w:eastAsia="Times New Roman" w:hAnsi="Gill Sans MT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7712D4"/>
    <w:rPr>
      <w:rFonts w:ascii="Gill Sans MT" w:eastAsia="Times New Roman" w:hAnsi="Gill Sans MT"/>
      <w:b/>
      <w:bCs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9EA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9EA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390FE8"/>
    <w:rPr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3F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3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mployeeownership.co.uk/membership/member-m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E4E27-4397-4B65-A491-15090F5E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505D10F9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Brandtoolz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pburns</dc:creator>
  <cp:lastModifiedBy>Keely Lead</cp:lastModifiedBy>
  <cp:revision>2</cp:revision>
  <cp:lastPrinted>2013-05-22T14:01:00Z</cp:lastPrinted>
  <dcterms:created xsi:type="dcterms:W3CDTF">2017-03-21T16:20:00Z</dcterms:created>
  <dcterms:modified xsi:type="dcterms:W3CDTF">2017-03-21T16:20:00Z</dcterms:modified>
</cp:coreProperties>
</file>